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12D" w:rsidRPr="004634C6" w:rsidRDefault="006251BA" w:rsidP="004634C6">
      <w:pPr>
        <w:spacing w:after="0" w:line="480" w:lineRule="auto"/>
        <w:rPr>
          <w:rFonts w:ascii="Times New Roman" w:hAnsi="Times New Roman" w:cs="Times New Roman"/>
          <w:sz w:val="24"/>
          <w:szCs w:val="24"/>
        </w:rPr>
      </w:pPr>
      <w:r w:rsidRPr="004634C6">
        <w:rPr>
          <w:rFonts w:ascii="Times New Roman" w:hAnsi="Times New Roman" w:cs="Times New Roman"/>
          <w:sz w:val="24"/>
          <w:szCs w:val="24"/>
        </w:rPr>
        <w:t>Student’s Name</w:t>
      </w:r>
    </w:p>
    <w:p w:rsidR="006251BA" w:rsidRPr="004634C6" w:rsidRDefault="006251BA" w:rsidP="004634C6">
      <w:pPr>
        <w:spacing w:after="0" w:line="480" w:lineRule="auto"/>
        <w:rPr>
          <w:rFonts w:ascii="Times New Roman" w:hAnsi="Times New Roman" w:cs="Times New Roman"/>
          <w:sz w:val="24"/>
          <w:szCs w:val="24"/>
        </w:rPr>
      </w:pPr>
      <w:r w:rsidRPr="004634C6">
        <w:rPr>
          <w:rFonts w:ascii="Times New Roman" w:hAnsi="Times New Roman" w:cs="Times New Roman"/>
          <w:sz w:val="24"/>
          <w:szCs w:val="24"/>
        </w:rPr>
        <w:t>Professor’s Name</w:t>
      </w:r>
    </w:p>
    <w:p w:rsidR="006251BA" w:rsidRPr="004634C6" w:rsidRDefault="006251BA" w:rsidP="004634C6">
      <w:pPr>
        <w:spacing w:after="0" w:line="480" w:lineRule="auto"/>
        <w:rPr>
          <w:rFonts w:ascii="Times New Roman" w:hAnsi="Times New Roman" w:cs="Times New Roman"/>
          <w:sz w:val="24"/>
          <w:szCs w:val="24"/>
        </w:rPr>
      </w:pPr>
      <w:r w:rsidRPr="004634C6">
        <w:rPr>
          <w:rFonts w:ascii="Times New Roman" w:hAnsi="Times New Roman" w:cs="Times New Roman"/>
          <w:sz w:val="24"/>
          <w:szCs w:val="24"/>
        </w:rPr>
        <w:t>Subject</w:t>
      </w:r>
    </w:p>
    <w:p w:rsidR="006251BA" w:rsidRPr="004634C6" w:rsidRDefault="006251BA" w:rsidP="004634C6">
      <w:pPr>
        <w:spacing w:after="0" w:line="480" w:lineRule="auto"/>
        <w:rPr>
          <w:rFonts w:ascii="Times New Roman" w:hAnsi="Times New Roman" w:cs="Times New Roman"/>
          <w:sz w:val="24"/>
          <w:szCs w:val="24"/>
        </w:rPr>
      </w:pPr>
      <w:r w:rsidRPr="004634C6">
        <w:rPr>
          <w:rFonts w:ascii="Times New Roman" w:hAnsi="Times New Roman" w:cs="Times New Roman"/>
          <w:sz w:val="24"/>
          <w:szCs w:val="24"/>
        </w:rPr>
        <w:t xml:space="preserve">Date </w:t>
      </w:r>
    </w:p>
    <w:p w:rsidR="00674A33" w:rsidRPr="004634C6" w:rsidRDefault="00674A33" w:rsidP="004634C6">
      <w:pPr>
        <w:spacing w:after="0" w:line="480" w:lineRule="auto"/>
        <w:jc w:val="center"/>
        <w:rPr>
          <w:rFonts w:ascii="Times New Roman" w:hAnsi="Times New Roman" w:cs="Times New Roman"/>
          <w:sz w:val="24"/>
          <w:szCs w:val="24"/>
        </w:rPr>
      </w:pPr>
      <w:r w:rsidRPr="004634C6">
        <w:rPr>
          <w:rFonts w:ascii="Times New Roman" w:hAnsi="Times New Roman" w:cs="Times New Roman"/>
          <w:sz w:val="24"/>
          <w:szCs w:val="24"/>
        </w:rPr>
        <w:t>Black Panther</w:t>
      </w:r>
    </w:p>
    <w:p w:rsidR="00674A33" w:rsidRPr="004634C6" w:rsidRDefault="004709CC" w:rsidP="004634C6">
      <w:pPr>
        <w:spacing w:after="0" w:line="480" w:lineRule="auto"/>
        <w:ind w:firstLine="720"/>
        <w:jc w:val="both"/>
        <w:rPr>
          <w:rFonts w:ascii="Times New Roman" w:hAnsi="Times New Roman" w:cs="Times New Roman"/>
          <w:sz w:val="24"/>
          <w:szCs w:val="24"/>
        </w:rPr>
      </w:pPr>
      <w:r w:rsidRPr="004634C6">
        <w:rPr>
          <w:rFonts w:ascii="Times New Roman" w:hAnsi="Times New Roman" w:cs="Times New Roman"/>
          <w:sz w:val="24"/>
          <w:szCs w:val="24"/>
        </w:rPr>
        <w:t xml:space="preserve">Black Panther is an American film produced in 2018 by Marvel Comics. The movie is a fiction that bases its story on </w:t>
      </w:r>
      <w:r w:rsidR="00006D38" w:rsidRPr="004634C6">
        <w:rPr>
          <w:rFonts w:ascii="Times New Roman" w:hAnsi="Times New Roman" w:cs="Times New Roman"/>
          <w:sz w:val="24"/>
          <w:szCs w:val="24"/>
        </w:rPr>
        <w:t>the</w:t>
      </w:r>
      <w:r w:rsidRPr="004634C6">
        <w:rPr>
          <w:rFonts w:ascii="Times New Roman" w:hAnsi="Times New Roman" w:cs="Times New Roman"/>
          <w:sz w:val="24"/>
          <w:szCs w:val="24"/>
        </w:rPr>
        <w:t xml:space="preserve"> African Kingdom known as Wakanda. The theme of superpowers is </w:t>
      </w:r>
      <w:r w:rsidR="00006D38" w:rsidRPr="004634C6">
        <w:rPr>
          <w:rFonts w:ascii="Times New Roman" w:hAnsi="Times New Roman" w:cs="Times New Roman"/>
          <w:sz w:val="24"/>
          <w:szCs w:val="24"/>
        </w:rPr>
        <w:t>inspir</w:t>
      </w:r>
      <w:r w:rsidRPr="004634C6">
        <w:rPr>
          <w:rFonts w:ascii="Times New Roman" w:hAnsi="Times New Roman" w:cs="Times New Roman"/>
          <w:sz w:val="24"/>
          <w:szCs w:val="24"/>
        </w:rPr>
        <w:t xml:space="preserve">ing </w:t>
      </w:r>
      <w:r w:rsidR="00D724C0" w:rsidRPr="004634C6">
        <w:rPr>
          <w:rFonts w:ascii="Times New Roman" w:hAnsi="Times New Roman" w:cs="Times New Roman"/>
          <w:sz w:val="24"/>
          <w:szCs w:val="24"/>
        </w:rPr>
        <w:t xml:space="preserve">since for the first time in the movie industry the Black community has been given the privilege to star. The movie has helped water down stereotypic notions surrounding superpower movies. </w:t>
      </w:r>
      <w:r w:rsidR="00566214" w:rsidRPr="004634C6">
        <w:rPr>
          <w:rFonts w:ascii="Times New Roman" w:hAnsi="Times New Roman" w:cs="Times New Roman"/>
          <w:sz w:val="24"/>
          <w:szCs w:val="24"/>
        </w:rPr>
        <w:t>I</w:t>
      </w:r>
      <w:r w:rsidR="002A0D00" w:rsidRPr="004634C6">
        <w:rPr>
          <w:rFonts w:ascii="Times New Roman" w:hAnsi="Times New Roman" w:cs="Times New Roman"/>
          <w:sz w:val="24"/>
          <w:szCs w:val="24"/>
        </w:rPr>
        <w:t xml:space="preserve">n the spirit of equality, </w:t>
      </w:r>
      <w:r w:rsidR="00566214" w:rsidRPr="004634C6">
        <w:rPr>
          <w:rFonts w:ascii="Times New Roman" w:hAnsi="Times New Roman" w:cs="Times New Roman"/>
          <w:sz w:val="24"/>
          <w:szCs w:val="24"/>
        </w:rPr>
        <w:t>Kevin Feige has shown us that there is light at the end of the tunnel for superpower movies based on Black characters and the African culture</w:t>
      </w:r>
      <w:r w:rsidR="002A0D00" w:rsidRPr="004634C6">
        <w:rPr>
          <w:rFonts w:ascii="Times New Roman" w:hAnsi="Times New Roman" w:cs="Times New Roman"/>
          <w:sz w:val="24"/>
          <w:szCs w:val="24"/>
        </w:rPr>
        <w:t xml:space="preserve"> (Orr</w:t>
      </w:r>
      <w:r w:rsidR="008B7886">
        <w:rPr>
          <w:rFonts w:ascii="Times New Roman" w:hAnsi="Times New Roman" w:cs="Times New Roman"/>
          <w:sz w:val="24"/>
          <w:szCs w:val="24"/>
        </w:rPr>
        <w:t xml:space="preserve"> n.p</w:t>
      </w:r>
      <w:r w:rsidR="002A0D00" w:rsidRPr="004634C6">
        <w:rPr>
          <w:rFonts w:ascii="Times New Roman" w:hAnsi="Times New Roman" w:cs="Times New Roman"/>
          <w:sz w:val="24"/>
          <w:szCs w:val="24"/>
        </w:rPr>
        <w:t>)</w:t>
      </w:r>
      <w:r w:rsidR="00566214" w:rsidRPr="004634C6">
        <w:rPr>
          <w:rFonts w:ascii="Times New Roman" w:hAnsi="Times New Roman" w:cs="Times New Roman"/>
          <w:sz w:val="24"/>
          <w:szCs w:val="24"/>
        </w:rPr>
        <w:t xml:space="preserve">. In this regard, the paper gives a conceptual framework of the editing, acting cinematography, sound, style, </w:t>
      </w:r>
      <w:r w:rsidR="00F04BFE" w:rsidRPr="004634C6">
        <w:rPr>
          <w:rFonts w:ascii="Times New Roman" w:hAnsi="Times New Roman" w:cs="Times New Roman"/>
          <w:sz w:val="24"/>
          <w:szCs w:val="24"/>
        </w:rPr>
        <w:t xml:space="preserve">storytelling, </w:t>
      </w:r>
      <w:r w:rsidR="00566214" w:rsidRPr="004634C6">
        <w:rPr>
          <w:rFonts w:ascii="Times New Roman" w:hAnsi="Times New Roman" w:cs="Times New Roman"/>
          <w:sz w:val="24"/>
          <w:szCs w:val="24"/>
        </w:rPr>
        <w:t>and directing</w:t>
      </w:r>
      <w:r w:rsidR="00D441D3" w:rsidRPr="004634C6">
        <w:rPr>
          <w:rFonts w:ascii="Times New Roman" w:hAnsi="Times New Roman" w:cs="Times New Roman"/>
          <w:sz w:val="24"/>
          <w:szCs w:val="24"/>
        </w:rPr>
        <w:t xml:space="preserve"> of the movie</w:t>
      </w:r>
      <w:r w:rsidR="00566214" w:rsidRPr="004634C6">
        <w:rPr>
          <w:rFonts w:ascii="Times New Roman" w:hAnsi="Times New Roman" w:cs="Times New Roman"/>
          <w:sz w:val="24"/>
          <w:szCs w:val="24"/>
        </w:rPr>
        <w:t>.</w:t>
      </w:r>
    </w:p>
    <w:p w:rsidR="00566214" w:rsidRPr="004634C6" w:rsidRDefault="00FC54E4" w:rsidP="004634C6">
      <w:pPr>
        <w:spacing w:after="0" w:line="480" w:lineRule="auto"/>
        <w:ind w:firstLine="720"/>
        <w:jc w:val="both"/>
        <w:rPr>
          <w:rFonts w:ascii="Times New Roman" w:hAnsi="Times New Roman" w:cs="Times New Roman"/>
          <w:sz w:val="24"/>
          <w:szCs w:val="24"/>
        </w:rPr>
      </w:pPr>
      <w:r w:rsidRPr="004634C6">
        <w:rPr>
          <w:rFonts w:ascii="Times New Roman" w:hAnsi="Times New Roman" w:cs="Times New Roman"/>
          <w:sz w:val="24"/>
          <w:szCs w:val="24"/>
        </w:rPr>
        <w:t xml:space="preserve">The </w:t>
      </w:r>
      <w:r w:rsidR="00D441D3" w:rsidRPr="004634C6">
        <w:rPr>
          <w:rFonts w:ascii="Times New Roman" w:hAnsi="Times New Roman" w:cs="Times New Roman"/>
          <w:sz w:val="24"/>
          <w:szCs w:val="24"/>
        </w:rPr>
        <w:t xml:space="preserve">movie is a royal thrill in a typical African setting intertwined with technology and </w:t>
      </w:r>
      <w:r w:rsidR="00A54EE4" w:rsidRPr="004634C6">
        <w:rPr>
          <w:rFonts w:ascii="Times New Roman" w:hAnsi="Times New Roman" w:cs="Times New Roman"/>
          <w:sz w:val="24"/>
          <w:szCs w:val="24"/>
        </w:rPr>
        <w:t>a mystical metal known</w:t>
      </w:r>
      <w:r w:rsidR="00D441D3" w:rsidRPr="004634C6">
        <w:rPr>
          <w:rFonts w:ascii="Times New Roman" w:hAnsi="Times New Roman" w:cs="Times New Roman"/>
          <w:sz w:val="24"/>
          <w:szCs w:val="24"/>
        </w:rPr>
        <w:t xml:space="preserve"> as vibranium. T</w:t>
      </w:r>
      <w:r w:rsidR="00A54EE4" w:rsidRPr="004634C6">
        <w:rPr>
          <w:rFonts w:ascii="Times New Roman" w:hAnsi="Times New Roman" w:cs="Times New Roman"/>
          <w:sz w:val="24"/>
          <w:szCs w:val="24"/>
        </w:rPr>
        <w:t>he vibranium has</w:t>
      </w:r>
      <w:r w:rsidR="00D441D3" w:rsidRPr="004634C6">
        <w:rPr>
          <w:rFonts w:ascii="Times New Roman" w:hAnsi="Times New Roman" w:cs="Times New Roman"/>
          <w:sz w:val="24"/>
          <w:szCs w:val="24"/>
        </w:rPr>
        <w:t xml:space="preserve"> been infused in most o</w:t>
      </w:r>
      <w:r w:rsidR="00133A07" w:rsidRPr="004634C6">
        <w:rPr>
          <w:rFonts w:ascii="Times New Roman" w:hAnsi="Times New Roman" w:cs="Times New Roman"/>
          <w:sz w:val="24"/>
          <w:szCs w:val="24"/>
        </w:rPr>
        <w:t>f the technological innovations</w:t>
      </w:r>
      <w:r w:rsidR="00A54EE4" w:rsidRPr="004634C6">
        <w:rPr>
          <w:rFonts w:ascii="Times New Roman" w:hAnsi="Times New Roman" w:cs="Times New Roman"/>
          <w:sz w:val="24"/>
          <w:szCs w:val="24"/>
        </w:rPr>
        <w:t xml:space="preserve"> to epitomize its importance</w:t>
      </w:r>
      <w:r w:rsidR="00133A07" w:rsidRPr="004634C6">
        <w:rPr>
          <w:rFonts w:ascii="Times New Roman" w:hAnsi="Times New Roman" w:cs="Times New Roman"/>
          <w:sz w:val="24"/>
          <w:szCs w:val="24"/>
        </w:rPr>
        <w:t>. T’Challa assuming power after the death of his father is a portrayal of the historical African dynasties. The technological superiority of the kingdom has enabled it to protect itself against its enemies such as Mbaku of the Jabari tribe</w:t>
      </w:r>
      <w:r w:rsidR="002A0D00" w:rsidRPr="004634C6">
        <w:rPr>
          <w:rFonts w:ascii="Times New Roman" w:hAnsi="Times New Roman" w:cs="Times New Roman"/>
          <w:sz w:val="24"/>
          <w:szCs w:val="24"/>
        </w:rPr>
        <w:t xml:space="preserve"> (IMDb)</w:t>
      </w:r>
      <w:r w:rsidR="00133A07" w:rsidRPr="004634C6">
        <w:rPr>
          <w:rFonts w:ascii="Times New Roman" w:hAnsi="Times New Roman" w:cs="Times New Roman"/>
          <w:sz w:val="24"/>
          <w:szCs w:val="24"/>
        </w:rPr>
        <w:t xml:space="preserve">. The movie does not use realism since T’challa is portrayed as indestructible after drinking the mystical juice. However, the </w:t>
      </w:r>
      <w:r w:rsidR="002C3C65" w:rsidRPr="004634C6">
        <w:rPr>
          <w:rFonts w:ascii="Times New Roman" w:hAnsi="Times New Roman" w:cs="Times New Roman"/>
          <w:sz w:val="24"/>
          <w:szCs w:val="24"/>
        </w:rPr>
        <w:t>movie reinforces its allusion</w:t>
      </w:r>
      <w:r w:rsidR="00133A07" w:rsidRPr="004634C6">
        <w:rPr>
          <w:rFonts w:ascii="Times New Roman" w:hAnsi="Times New Roman" w:cs="Times New Roman"/>
          <w:sz w:val="24"/>
          <w:szCs w:val="24"/>
        </w:rPr>
        <w:t xml:space="preserve"> theme since Wakanda has thrived in isolation after the post-war period</w:t>
      </w:r>
      <w:r w:rsidR="008B7886">
        <w:rPr>
          <w:rFonts w:ascii="Times New Roman" w:hAnsi="Times New Roman" w:cs="Times New Roman"/>
          <w:sz w:val="24"/>
          <w:szCs w:val="24"/>
        </w:rPr>
        <w:t xml:space="preserve"> </w:t>
      </w:r>
      <w:r w:rsidR="008B7886">
        <w:rPr>
          <w:rFonts w:ascii="Verdana" w:hAnsi="Verdana"/>
          <w:color w:val="333333"/>
          <w:sz w:val="18"/>
          <w:szCs w:val="18"/>
          <w:shd w:val="clear" w:color="auto" w:fill="FFFFFF"/>
        </w:rPr>
        <w:t>(Coogler and Cole</w:t>
      </w:r>
      <w:r w:rsidR="008B7886">
        <w:rPr>
          <w:rFonts w:ascii="Verdana" w:hAnsi="Verdana"/>
          <w:color w:val="333333"/>
          <w:sz w:val="18"/>
          <w:szCs w:val="18"/>
          <w:shd w:val="clear" w:color="auto" w:fill="FFFFFF"/>
        </w:rPr>
        <w:t xml:space="preserve"> n.p</w:t>
      </w:r>
      <w:r w:rsidR="008B7886">
        <w:rPr>
          <w:rFonts w:ascii="Verdana" w:hAnsi="Verdana"/>
          <w:color w:val="333333"/>
          <w:sz w:val="18"/>
          <w:szCs w:val="18"/>
          <w:shd w:val="clear" w:color="auto" w:fill="FFFFFF"/>
        </w:rPr>
        <w:t>)</w:t>
      </w:r>
      <w:r w:rsidR="00133A07" w:rsidRPr="004634C6">
        <w:rPr>
          <w:rFonts w:ascii="Times New Roman" w:hAnsi="Times New Roman" w:cs="Times New Roman"/>
          <w:sz w:val="24"/>
          <w:szCs w:val="24"/>
        </w:rPr>
        <w:t>. A</w:t>
      </w:r>
      <w:r w:rsidR="00BE021E" w:rsidRPr="004634C6">
        <w:rPr>
          <w:rFonts w:ascii="Times New Roman" w:hAnsi="Times New Roman" w:cs="Times New Roman"/>
          <w:sz w:val="24"/>
          <w:szCs w:val="24"/>
        </w:rPr>
        <w:t xml:space="preserve">lso, pluralism is embraced in the </w:t>
      </w:r>
      <w:r w:rsidR="00006D38" w:rsidRPr="004634C6">
        <w:rPr>
          <w:rFonts w:ascii="Times New Roman" w:hAnsi="Times New Roman" w:cs="Times New Roman"/>
          <w:sz w:val="24"/>
          <w:szCs w:val="24"/>
        </w:rPr>
        <w:t>film</w:t>
      </w:r>
      <w:r w:rsidR="00BE021E" w:rsidRPr="004634C6">
        <w:rPr>
          <w:rFonts w:ascii="Times New Roman" w:hAnsi="Times New Roman" w:cs="Times New Roman"/>
          <w:sz w:val="24"/>
          <w:szCs w:val="24"/>
        </w:rPr>
        <w:t xml:space="preserve"> since the kingdom is protected by women warriors </w:t>
      </w:r>
      <w:r w:rsidR="00F04BFE" w:rsidRPr="004634C6">
        <w:rPr>
          <w:rFonts w:ascii="Times New Roman" w:hAnsi="Times New Roman" w:cs="Times New Roman"/>
          <w:sz w:val="24"/>
          <w:szCs w:val="24"/>
        </w:rPr>
        <w:t xml:space="preserve">a phenomenon which </w:t>
      </w:r>
      <w:r w:rsidR="00BE021E" w:rsidRPr="004634C6">
        <w:rPr>
          <w:rFonts w:ascii="Times New Roman" w:hAnsi="Times New Roman" w:cs="Times New Roman"/>
          <w:sz w:val="24"/>
          <w:szCs w:val="24"/>
        </w:rPr>
        <w:t>is</w:t>
      </w:r>
      <w:r w:rsidR="00F04BFE" w:rsidRPr="004634C6">
        <w:rPr>
          <w:rFonts w:ascii="Times New Roman" w:hAnsi="Times New Roman" w:cs="Times New Roman"/>
          <w:sz w:val="24"/>
          <w:szCs w:val="24"/>
        </w:rPr>
        <w:t xml:space="preserve"> very</w:t>
      </w:r>
      <w:r w:rsidR="00BE021E" w:rsidRPr="004634C6">
        <w:rPr>
          <w:rFonts w:ascii="Times New Roman" w:hAnsi="Times New Roman" w:cs="Times New Roman"/>
          <w:sz w:val="24"/>
          <w:szCs w:val="24"/>
        </w:rPr>
        <w:t xml:space="preserve"> unlikely of most African social organizations where </w:t>
      </w:r>
      <w:r w:rsidR="00F04BFE" w:rsidRPr="004634C6">
        <w:rPr>
          <w:rFonts w:ascii="Times New Roman" w:hAnsi="Times New Roman" w:cs="Times New Roman"/>
          <w:sz w:val="24"/>
          <w:szCs w:val="24"/>
        </w:rPr>
        <w:t>they are supposed to be homemakers.</w:t>
      </w:r>
    </w:p>
    <w:p w:rsidR="00392C3B" w:rsidRPr="004634C6" w:rsidRDefault="00F04BFE" w:rsidP="004634C6">
      <w:pPr>
        <w:spacing w:after="0" w:line="480" w:lineRule="auto"/>
        <w:ind w:firstLine="720"/>
        <w:jc w:val="both"/>
        <w:rPr>
          <w:rFonts w:ascii="Times New Roman" w:hAnsi="Times New Roman" w:cs="Times New Roman"/>
          <w:sz w:val="24"/>
          <w:szCs w:val="24"/>
        </w:rPr>
      </w:pPr>
      <w:r w:rsidRPr="004634C6">
        <w:rPr>
          <w:rFonts w:ascii="Times New Roman" w:hAnsi="Times New Roman" w:cs="Times New Roman"/>
          <w:sz w:val="24"/>
          <w:szCs w:val="24"/>
        </w:rPr>
        <w:lastRenderedPageBreak/>
        <w:t xml:space="preserve">The </w:t>
      </w:r>
      <w:r w:rsidR="00536C41" w:rsidRPr="004634C6">
        <w:rPr>
          <w:rFonts w:ascii="Times New Roman" w:hAnsi="Times New Roman" w:cs="Times New Roman"/>
          <w:sz w:val="24"/>
          <w:szCs w:val="24"/>
        </w:rPr>
        <w:t xml:space="preserve">mood of the story is optimistic since it propagates revolutionary ideas of African empowerment and it gives a glimpse of hope that Africa is headed for greatness. Instead of lagging technologically, the movie portrays Africa with the same stature as other developed countries. </w:t>
      </w:r>
      <w:r w:rsidR="00006D38" w:rsidRPr="004634C6">
        <w:rPr>
          <w:rFonts w:ascii="Times New Roman" w:hAnsi="Times New Roman" w:cs="Times New Roman"/>
          <w:sz w:val="24"/>
          <w:szCs w:val="24"/>
        </w:rPr>
        <w:t>S</w:t>
      </w:r>
      <w:r w:rsidR="00536C41" w:rsidRPr="004634C6">
        <w:rPr>
          <w:rFonts w:ascii="Times New Roman" w:hAnsi="Times New Roman" w:cs="Times New Roman"/>
          <w:sz w:val="24"/>
          <w:szCs w:val="24"/>
        </w:rPr>
        <w:t xml:space="preserve">ymbolism is consistent throughout the </w:t>
      </w:r>
      <w:r w:rsidR="00006D38" w:rsidRPr="004634C6">
        <w:rPr>
          <w:rFonts w:ascii="Times New Roman" w:hAnsi="Times New Roman" w:cs="Times New Roman"/>
          <w:sz w:val="24"/>
          <w:szCs w:val="24"/>
        </w:rPr>
        <w:t>film</w:t>
      </w:r>
      <w:r w:rsidR="00536C41" w:rsidRPr="004634C6">
        <w:rPr>
          <w:rFonts w:ascii="Times New Roman" w:hAnsi="Times New Roman" w:cs="Times New Roman"/>
          <w:sz w:val="24"/>
          <w:szCs w:val="24"/>
        </w:rPr>
        <w:t xml:space="preserve">; vibranium is associated with superiority and </w:t>
      </w:r>
      <w:r w:rsidR="008A23C4" w:rsidRPr="004634C6">
        <w:rPr>
          <w:rFonts w:ascii="Times New Roman" w:hAnsi="Times New Roman" w:cs="Times New Roman"/>
          <w:sz w:val="24"/>
          <w:szCs w:val="24"/>
        </w:rPr>
        <w:t>strength;</w:t>
      </w:r>
      <w:r w:rsidR="00536C41" w:rsidRPr="004634C6">
        <w:rPr>
          <w:rFonts w:ascii="Times New Roman" w:hAnsi="Times New Roman" w:cs="Times New Roman"/>
          <w:sz w:val="24"/>
          <w:szCs w:val="24"/>
        </w:rPr>
        <w:t xml:space="preserve"> consequently, attracting interest from the outside world. </w:t>
      </w:r>
      <w:r w:rsidR="008A23C4" w:rsidRPr="004634C6">
        <w:rPr>
          <w:rFonts w:ascii="Times New Roman" w:hAnsi="Times New Roman" w:cs="Times New Roman"/>
          <w:sz w:val="24"/>
          <w:szCs w:val="24"/>
        </w:rPr>
        <w:t xml:space="preserve">There are more reaction shots in war scenes to bring more excitement to the audience. The editors used additional photography to </w:t>
      </w:r>
      <w:r w:rsidR="0024713C" w:rsidRPr="004634C6">
        <w:rPr>
          <w:rFonts w:ascii="Times New Roman" w:hAnsi="Times New Roman" w:cs="Times New Roman"/>
          <w:sz w:val="24"/>
          <w:szCs w:val="24"/>
        </w:rPr>
        <w:t>capture Jabari female fighters who were not the point of attention</w:t>
      </w:r>
      <w:r w:rsidR="002A0D00" w:rsidRPr="004634C6">
        <w:rPr>
          <w:rFonts w:ascii="Times New Roman" w:hAnsi="Times New Roman" w:cs="Times New Roman"/>
          <w:sz w:val="24"/>
          <w:szCs w:val="24"/>
        </w:rPr>
        <w:t xml:space="preserve"> (Ide</w:t>
      </w:r>
      <w:r w:rsidR="008B7886">
        <w:rPr>
          <w:rFonts w:ascii="Times New Roman" w:hAnsi="Times New Roman" w:cs="Times New Roman"/>
          <w:sz w:val="24"/>
          <w:szCs w:val="24"/>
        </w:rPr>
        <w:t xml:space="preserve"> n.p</w:t>
      </w:r>
      <w:r w:rsidR="002A0D00" w:rsidRPr="004634C6">
        <w:rPr>
          <w:rFonts w:ascii="Times New Roman" w:hAnsi="Times New Roman" w:cs="Times New Roman"/>
          <w:sz w:val="24"/>
          <w:szCs w:val="24"/>
        </w:rPr>
        <w:t>)</w:t>
      </w:r>
      <w:r w:rsidR="0024713C" w:rsidRPr="004634C6">
        <w:rPr>
          <w:rFonts w:ascii="Times New Roman" w:hAnsi="Times New Roman" w:cs="Times New Roman"/>
          <w:sz w:val="24"/>
          <w:szCs w:val="24"/>
        </w:rPr>
        <w:t xml:space="preserve">. The producers also use foreshadowing in </w:t>
      </w:r>
      <w:r w:rsidR="00006D38" w:rsidRPr="004634C6">
        <w:rPr>
          <w:rFonts w:ascii="Times New Roman" w:hAnsi="Times New Roman" w:cs="Times New Roman"/>
          <w:sz w:val="24"/>
          <w:szCs w:val="24"/>
        </w:rPr>
        <w:t xml:space="preserve">the </w:t>
      </w:r>
      <w:r w:rsidR="0024713C" w:rsidRPr="004634C6">
        <w:rPr>
          <w:rFonts w:ascii="Times New Roman" w:hAnsi="Times New Roman" w:cs="Times New Roman"/>
          <w:sz w:val="24"/>
          <w:szCs w:val="24"/>
        </w:rPr>
        <w:t xml:space="preserve">first scene where a bunch of boys </w:t>
      </w:r>
      <w:r w:rsidR="00006D38" w:rsidRPr="004634C6">
        <w:rPr>
          <w:rFonts w:ascii="Times New Roman" w:hAnsi="Times New Roman" w:cs="Times New Roman"/>
          <w:sz w:val="24"/>
          <w:szCs w:val="24"/>
        </w:rPr>
        <w:t>is playing basketball</w:t>
      </w:r>
      <w:r w:rsidR="0024713C" w:rsidRPr="004634C6">
        <w:rPr>
          <w:rFonts w:ascii="Times New Roman" w:hAnsi="Times New Roman" w:cs="Times New Roman"/>
          <w:sz w:val="24"/>
          <w:szCs w:val="24"/>
        </w:rPr>
        <w:t xml:space="preserve"> to establish symmetry with the last scene. The </w:t>
      </w:r>
      <w:r w:rsidR="00006D38" w:rsidRPr="004634C6">
        <w:rPr>
          <w:rFonts w:ascii="Times New Roman" w:hAnsi="Times New Roman" w:cs="Times New Roman"/>
          <w:sz w:val="24"/>
          <w:szCs w:val="24"/>
        </w:rPr>
        <w:t>opening</w:t>
      </w:r>
      <w:r w:rsidR="00392C3B" w:rsidRPr="004634C6">
        <w:rPr>
          <w:rFonts w:ascii="Times New Roman" w:hAnsi="Times New Roman" w:cs="Times New Roman"/>
          <w:sz w:val="24"/>
          <w:szCs w:val="24"/>
        </w:rPr>
        <w:t xml:space="preserve"> </w:t>
      </w:r>
      <w:r w:rsidR="0024713C" w:rsidRPr="004634C6">
        <w:rPr>
          <w:rFonts w:ascii="Times New Roman" w:hAnsi="Times New Roman" w:cs="Times New Roman"/>
          <w:sz w:val="24"/>
          <w:szCs w:val="24"/>
        </w:rPr>
        <w:t xml:space="preserve">scene is very crucial in the movie since T’Challa is depicted as a normal person interacting in the real world </w:t>
      </w:r>
      <w:r w:rsidR="00264BB4" w:rsidRPr="004634C6">
        <w:rPr>
          <w:rFonts w:ascii="Times New Roman" w:hAnsi="Times New Roman" w:cs="Times New Roman"/>
          <w:sz w:val="24"/>
          <w:szCs w:val="24"/>
        </w:rPr>
        <w:t>rather</w:t>
      </w:r>
      <w:r w:rsidR="0024713C" w:rsidRPr="004634C6">
        <w:rPr>
          <w:rFonts w:ascii="Times New Roman" w:hAnsi="Times New Roman" w:cs="Times New Roman"/>
          <w:sz w:val="24"/>
          <w:szCs w:val="24"/>
        </w:rPr>
        <w:t xml:space="preserve"> than a royal.</w:t>
      </w:r>
      <w:r w:rsidR="00264BB4" w:rsidRPr="004634C6">
        <w:rPr>
          <w:rFonts w:ascii="Times New Roman" w:hAnsi="Times New Roman" w:cs="Times New Roman"/>
          <w:sz w:val="24"/>
          <w:szCs w:val="24"/>
        </w:rPr>
        <w:t xml:space="preserve"> The director ensured that he captured both major and minor developments such</w:t>
      </w:r>
      <w:r w:rsidR="00006D38" w:rsidRPr="004634C6">
        <w:rPr>
          <w:rFonts w:ascii="Times New Roman" w:hAnsi="Times New Roman" w:cs="Times New Roman"/>
          <w:sz w:val="24"/>
          <w:szCs w:val="24"/>
        </w:rPr>
        <w:t xml:space="preserve"> as</w:t>
      </w:r>
      <w:r w:rsidR="00264BB4" w:rsidRPr="004634C6">
        <w:rPr>
          <w:rFonts w:ascii="Times New Roman" w:hAnsi="Times New Roman" w:cs="Times New Roman"/>
          <w:sz w:val="24"/>
          <w:szCs w:val="24"/>
        </w:rPr>
        <w:t xml:space="preserve"> the relationship between T’Challa and his sister. </w:t>
      </w:r>
    </w:p>
    <w:p w:rsidR="00F04BFE" w:rsidRDefault="0024713C" w:rsidP="004634C6">
      <w:pPr>
        <w:spacing w:after="0" w:line="480" w:lineRule="auto"/>
        <w:ind w:firstLine="720"/>
        <w:jc w:val="both"/>
        <w:rPr>
          <w:rFonts w:ascii="Times New Roman" w:hAnsi="Times New Roman" w:cs="Times New Roman"/>
          <w:sz w:val="24"/>
          <w:szCs w:val="24"/>
        </w:rPr>
      </w:pPr>
      <w:r w:rsidRPr="004634C6">
        <w:rPr>
          <w:rFonts w:ascii="Times New Roman" w:hAnsi="Times New Roman" w:cs="Times New Roman"/>
          <w:sz w:val="24"/>
          <w:szCs w:val="24"/>
        </w:rPr>
        <w:t>The</w:t>
      </w:r>
      <w:r w:rsidR="00392C3B" w:rsidRPr="004634C6">
        <w:rPr>
          <w:rFonts w:ascii="Times New Roman" w:hAnsi="Times New Roman" w:cs="Times New Roman"/>
          <w:sz w:val="24"/>
          <w:szCs w:val="24"/>
        </w:rPr>
        <w:t xml:space="preserve"> sound effects used in the movie are based on Senegalese rhythms to make the African setting authentic. </w:t>
      </w:r>
      <w:r w:rsidR="002C3C65" w:rsidRPr="004634C6">
        <w:rPr>
          <w:rFonts w:ascii="Times New Roman" w:hAnsi="Times New Roman" w:cs="Times New Roman"/>
          <w:sz w:val="24"/>
          <w:szCs w:val="24"/>
        </w:rPr>
        <w:t xml:space="preserve">The actors use predominant Zulu ascent to give the movie an allusion of Africanism. The music within the scenes is primarily orchestra that highlights the African culture and roots. The sonic scape of the </w:t>
      </w:r>
      <w:r w:rsidR="00006D38" w:rsidRPr="004634C6">
        <w:rPr>
          <w:rFonts w:ascii="Times New Roman" w:hAnsi="Times New Roman" w:cs="Times New Roman"/>
          <w:sz w:val="24"/>
          <w:szCs w:val="24"/>
        </w:rPr>
        <w:t>film</w:t>
      </w:r>
      <w:r w:rsidR="002C3C65" w:rsidRPr="004634C6">
        <w:rPr>
          <w:rFonts w:ascii="Times New Roman" w:hAnsi="Times New Roman" w:cs="Times New Roman"/>
          <w:sz w:val="24"/>
          <w:szCs w:val="24"/>
        </w:rPr>
        <w:t xml:space="preserve"> also covered serene scenes where </w:t>
      </w:r>
      <w:r w:rsidR="00006D38" w:rsidRPr="004634C6">
        <w:rPr>
          <w:rFonts w:ascii="Times New Roman" w:hAnsi="Times New Roman" w:cs="Times New Roman"/>
          <w:sz w:val="24"/>
          <w:szCs w:val="24"/>
        </w:rPr>
        <w:t>subtle drips and plants were</w:t>
      </w:r>
      <w:r w:rsidR="002C3C65" w:rsidRPr="004634C6">
        <w:rPr>
          <w:rFonts w:ascii="Times New Roman" w:hAnsi="Times New Roman" w:cs="Times New Roman"/>
          <w:sz w:val="24"/>
          <w:szCs w:val="24"/>
        </w:rPr>
        <w:t xml:space="preserve"> seeping </w:t>
      </w:r>
      <w:r w:rsidR="00035AC3" w:rsidRPr="004634C6">
        <w:rPr>
          <w:rFonts w:ascii="Times New Roman" w:hAnsi="Times New Roman" w:cs="Times New Roman"/>
          <w:sz w:val="24"/>
          <w:szCs w:val="24"/>
        </w:rPr>
        <w:t>to contribute to the ambi</w:t>
      </w:r>
      <w:r w:rsidR="00006D38" w:rsidRPr="004634C6">
        <w:rPr>
          <w:rFonts w:ascii="Times New Roman" w:hAnsi="Times New Roman" w:cs="Times New Roman"/>
          <w:sz w:val="24"/>
          <w:szCs w:val="24"/>
        </w:rPr>
        <w:t>a</w:t>
      </w:r>
      <w:r w:rsidR="00035AC3" w:rsidRPr="004634C6">
        <w:rPr>
          <w:rFonts w:ascii="Times New Roman" w:hAnsi="Times New Roman" w:cs="Times New Roman"/>
          <w:sz w:val="24"/>
          <w:szCs w:val="24"/>
        </w:rPr>
        <w:t>nce</w:t>
      </w:r>
      <w:r w:rsidR="00ED2F60" w:rsidRPr="004634C6">
        <w:rPr>
          <w:rFonts w:ascii="Times New Roman" w:hAnsi="Times New Roman" w:cs="Times New Roman"/>
          <w:sz w:val="24"/>
          <w:szCs w:val="24"/>
        </w:rPr>
        <w:t xml:space="preserve"> (Tarrant)</w:t>
      </w:r>
      <w:r w:rsidR="00035AC3" w:rsidRPr="004634C6">
        <w:rPr>
          <w:rFonts w:ascii="Times New Roman" w:hAnsi="Times New Roman" w:cs="Times New Roman"/>
          <w:sz w:val="24"/>
          <w:szCs w:val="24"/>
        </w:rPr>
        <w:t>. In the technology lab, there was a</w:t>
      </w:r>
      <w:r w:rsidR="00006D38" w:rsidRPr="004634C6">
        <w:rPr>
          <w:rFonts w:ascii="Times New Roman" w:hAnsi="Times New Roman" w:cs="Times New Roman"/>
          <w:sz w:val="24"/>
          <w:szCs w:val="24"/>
        </w:rPr>
        <w:t xml:space="preserve"> piece of</w:t>
      </w:r>
      <w:r w:rsidR="00035AC3" w:rsidRPr="004634C6">
        <w:rPr>
          <w:rFonts w:ascii="Times New Roman" w:hAnsi="Times New Roman" w:cs="Times New Roman"/>
          <w:sz w:val="24"/>
          <w:szCs w:val="24"/>
        </w:rPr>
        <w:t xml:space="preserve"> meditative music to set the tone for innovative ideas. Besides, the cinematographers did a great job with shaky cameras and rapid transitions to create disorienting emotions among the viewers. The casino scene is captured using long tracking shots to give the audience a view of the entire building using smooth transitions</w:t>
      </w:r>
      <w:r w:rsidR="008B7886">
        <w:rPr>
          <w:rFonts w:ascii="Times New Roman" w:hAnsi="Times New Roman" w:cs="Times New Roman"/>
          <w:sz w:val="24"/>
          <w:szCs w:val="24"/>
        </w:rPr>
        <w:t xml:space="preserve"> </w:t>
      </w:r>
      <w:r w:rsidR="008B7886">
        <w:rPr>
          <w:rFonts w:ascii="Verdana" w:hAnsi="Verdana"/>
          <w:color w:val="333333"/>
          <w:sz w:val="18"/>
          <w:szCs w:val="18"/>
          <w:shd w:val="clear" w:color="auto" w:fill="FFFFFF"/>
        </w:rPr>
        <w:t>("Black Panther Film Sound Review – The Sound Architect"</w:t>
      </w:r>
      <w:r w:rsidR="008B7886">
        <w:rPr>
          <w:rFonts w:ascii="Verdana" w:hAnsi="Verdana"/>
          <w:color w:val="333333"/>
          <w:sz w:val="18"/>
          <w:szCs w:val="18"/>
          <w:shd w:val="clear" w:color="auto" w:fill="FFFFFF"/>
        </w:rPr>
        <w:t xml:space="preserve"> n.p</w:t>
      </w:r>
      <w:r w:rsidR="008B7886">
        <w:rPr>
          <w:rFonts w:ascii="Verdana" w:hAnsi="Verdana"/>
          <w:color w:val="333333"/>
          <w:sz w:val="18"/>
          <w:szCs w:val="18"/>
          <w:shd w:val="clear" w:color="auto" w:fill="FFFFFF"/>
        </w:rPr>
        <w:t>)</w:t>
      </w:r>
      <w:r w:rsidR="00035AC3" w:rsidRPr="004634C6">
        <w:rPr>
          <w:rFonts w:ascii="Times New Roman" w:hAnsi="Times New Roman" w:cs="Times New Roman"/>
          <w:sz w:val="24"/>
          <w:szCs w:val="24"/>
        </w:rPr>
        <w:t>. Notably, the ritual duel scenes gave the movie an extraordinary ambi</w:t>
      </w:r>
      <w:r w:rsidR="00006D38" w:rsidRPr="004634C6">
        <w:rPr>
          <w:rFonts w:ascii="Times New Roman" w:hAnsi="Times New Roman" w:cs="Times New Roman"/>
          <w:sz w:val="24"/>
          <w:szCs w:val="24"/>
        </w:rPr>
        <w:t>a</w:t>
      </w:r>
      <w:r w:rsidR="00035AC3" w:rsidRPr="004634C6">
        <w:rPr>
          <w:rFonts w:ascii="Times New Roman" w:hAnsi="Times New Roman" w:cs="Times New Roman"/>
          <w:sz w:val="24"/>
          <w:szCs w:val="24"/>
        </w:rPr>
        <w:t xml:space="preserve">nce and the waterfalls splashing accompanied with occasional chants was breathtaking. </w:t>
      </w:r>
    </w:p>
    <w:p w:rsidR="008B7886" w:rsidRPr="008B7886" w:rsidRDefault="008B7886" w:rsidP="008B7886">
      <w:pPr>
        <w:shd w:val="clear" w:color="auto" w:fill="FFFFFF"/>
        <w:spacing w:after="0" w:line="240" w:lineRule="auto"/>
        <w:jc w:val="center"/>
        <w:rPr>
          <w:rFonts w:ascii="Times New Roman" w:eastAsia="Times New Roman" w:hAnsi="Times New Roman" w:cs="Times New Roman"/>
          <w:color w:val="000000"/>
          <w:sz w:val="24"/>
          <w:szCs w:val="24"/>
        </w:rPr>
      </w:pPr>
      <w:bookmarkStart w:id="0" w:name="_GoBack"/>
      <w:bookmarkEnd w:id="0"/>
      <w:r w:rsidRPr="008B7886">
        <w:rPr>
          <w:rFonts w:ascii="Times New Roman" w:eastAsia="Times New Roman" w:hAnsi="Times New Roman" w:cs="Times New Roman"/>
          <w:color w:val="000000"/>
          <w:sz w:val="24"/>
          <w:szCs w:val="24"/>
        </w:rPr>
        <w:lastRenderedPageBreak/>
        <w:t>Works Cited</w:t>
      </w:r>
    </w:p>
    <w:p w:rsidR="008B7886" w:rsidRDefault="008B7886" w:rsidP="008B788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B7886">
        <w:rPr>
          <w:rFonts w:ascii="Times New Roman" w:eastAsia="Times New Roman" w:hAnsi="Times New Roman" w:cs="Times New Roman"/>
          <w:color w:val="000000"/>
          <w:sz w:val="24"/>
          <w:szCs w:val="24"/>
        </w:rPr>
        <w:t>"Black Panther Film Sound Review – The Sound Architect." </w:t>
      </w:r>
      <w:r w:rsidRPr="008B7886">
        <w:rPr>
          <w:rFonts w:ascii="Times New Roman" w:eastAsia="Times New Roman" w:hAnsi="Times New Roman" w:cs="Times New Roman"/>
          <w:i/>
          <w:iCs/>
          <w:color w:val="000000"/>
          <w:sz w:val="24"/>
          <w:szCs w:val="24"/>
        </w:rPr>
        <w:t>The Sound Architect</w:t>
      </w:r>
      <w:r>
        <w:rPr>
          <w:rFonts w:ascii="Times New Roman" w:eastAsia="Times New Roman" w:hAnsi="Times New Roman" w:cs="Times New Roman"/>
          <w:color w:val="000000"/>
          <w:sz w:val="24"/>
          <w:szCs w:val="24"/>
        </w:rPr>
        <w:t>, 16 Feb. 2018. Retrieved from</w:t>
      </w:r>
      <w:r w:rsidRPr="008B7886">
        <w:rPr>
          <w:rFonts w:ascii="Times New Roman" w:eastAsia="Times New Roman" w:hAnsi="Times New Roman" w:cs="Times New Roman"/>
          <w:color w:val="000000"/>
          <w:sz w:val="24"/>
          <w:szCs w:val="24"/>
        </w:rPr>
        <w:t xml:space="preserve"> </w:t>
      </w:r>
      <w:hyperlink r:id="rId6" w:history="1">
        <w:r w:rsidRPr="00A90234">
          <w:rPr>
            <w:rStyle w:val="Hyperlink"/>
            <w:rFonts w:ascii="Times New Roman" w:eastAsia="Times New Roman" w:hAnsi="Times New Roman" w:cs="Times New Roman"/>
            <w:sz w:val="24"/>
            <w:szCs w:val="24"/>
          </w:rPr>
          <w:t>www.thesoundarchitect.co.uk/black-panther-film-sound-review/</w:t>
        </w:r>
      </w:hyperlink>
      <w:r w:rsidRPr="008B7886">
        <w:rPr>
          <w:rFonts w:ascii="Times New Roman" w:eastAsia="Times New Roman" w:hAnsi="Times New Roman" w:cs="Times New Roman"/>
          <w:color w:val="000000"/>
          <w:sz w:val="24"/>
          <w:szCs w:val="24"/>
        </w:rPr>
        <w:t>.</w:t>
      </w:r>
    </w:p>
    <w:p w:rsidR="008B7886" w:rsidRPr="008B7886" w:rsidRDefault="008B7886" w:rsidP="008B788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B7886">
        <w:rPr>
          <w:rFonts w:ascii="Times New Roman" w:eastAsia="Times New Roman" w:hAnsi="Times New Roman" w:cs="Times New Roman"/>
          <w:color w:val="000000"/>
          <w:sz w:val="24"/>
          <w:szCs w:val="24"/>
        </w:rPr>
        <w:t>Coogler, Ryan, and Joe R. Cole. "Black Panther (2018)." </w:t>
      </w:r>
      <w:r w:rsidRPr="008B7886">
        <w:rPr>
          <w:rFonts w:ascii="Times New Roman" w:eastAsia="Times New Roman" w:hAnsi="Times New Roman" w:cs="Times New Roman"/>
          <w:i/>
          <w:iCs/>
          <w:color w:val="000000"/>
          <w:sz w:val="24"/>
          <w:szCs w:val="24"/>
        </w:rPr>
        <w:t>IMDb</w:t>
      </w:r>
      <w:r>
        <w:rPr>
          <w:rFonts w:ascii="Times New Roman" w:eastAsia="Times New Roman" w:hAnsi="Times New Roman" w:cs="Times New Roman"/>
          <w:color w:val="000000"/>
          <w:sz w:val="24"/>
          <w:szCs w:val="24"/>
        </w:rPr>
        <w:t xml:space="preserve">, 13 Feb. 2018. Retrieved from </w:t>
      </w:r>
      <w:r w:rsidRPr="008B7886">
        <w:rPr>
          <w:rFonts w:ascii="Times New Roman" w:eastAsia="Times New Roman" w:hAnsi="Times New Roman" w:cs="Times New Roman"/>
          <w:color w:val="000000"/>
          <w:sz w:val="24"/>
          <w:szCs w:val="24"/>
        </w:rPr>
        <w:t xml:space="preserve"> www.imdb.com/title/tt1825683/. Accessed  2018.</w:t>
      </w:r>
    </w:p>
    <w:p w:rsidR="008B7886" w:rsidRPr="008B7886" w:rsidRDefault="008B7886" w:rsidP="008B788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B7886">
        <w:rPr>
          <w:rFonts w:ascii="Times New Roman" w:eastAsia="Times New Roman" w:hAnsi="Times New Roman" w:cs="Times New Roman"/>
          <w:color w:val="000000"/>
          <w:sz w:val="24"/>
          <w:szCs w:val="24"/>
        </w:rPr>
        <w:t>Ide, Wendy. "Black Panther Review ? a Self-contained Marvel." </w:t>
      </w:r>
      <w:r w:rsidRPr="008B7886">
        <w:rPr>
          <w:rFonts w:ascii="Times New Roman" w:eastAsia="Times New Roman" w:hAnsi="Times New Roman" w:cs="Times New Roman"/>
          <w:i/>
          <w:iCs/>
          <w:color w:val="000000"/>
          <w:sz w:val="24"/>
          <w:szCs w:val="24"/>
        </w:rPr>
        <w:t>The Guardian</w:t>
      </w:r>
      <w:r>
        <w:rPr>
          <w:rFonts w:ascii="Times New Roman" w:eastAsia="Times New Roman" w:hAnsi="Times New Roman" w:cs="Times New Roman"/>
          <w:color w:val="000000"/>
          <w:sz w:val="24"/>
          <w:szCs w:val="24"/>
        </w:rPr>
        <w:t xml:space="preserve">, 16 Nov. 2018. Retrieved from </w:t>
      </w:r>
      <w:r w:rsidRPr="008B7886">
        <w:rPr>
          <w:rFonts w:ascii="Times New Roman" w:eastAsia="Times New Roman" w:hAnsi="Times New Roman" w:cs="Times New Roman"/>
          <w:color w:val="000000"/>
          <w:sz w:val="24"/>
          <w:szCs w:val="24"/>
        </w:rPr>
        <w:t>www.theguardian.com/film/2018/feb/11/black-panther-review-marvel-chadwick-boseman-wakanda.</w:t>
      </w:r>
    </w:p>
    <w:p w:rsidR="008B7886" w:rsidRPr="008B7886" w:rsidRDefault="008B7886" w:rsidP="008B788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B7886">
        <w:rPr>
          <w:rFonts w:ascii="Times New Roman" w:eastAsia="Times New Roman" w:hAnsi="Times New Roman" w:cs="Times New Roman"/>
          <w:color w:val="000000"/>
          <w:sz w:val="24"/>
          <w:szCs w:val="24"/>
        </w:rPr>
        <w:t>Orr, Christopher. "'Black Panther' Is More Than a Superhero Movie." </w:t>
      </w:r>
      <w:r w:rsidRPr="008B7886">
        <w:rPr>
          <w:rFonts w:ascii="Times New Roman" w:eastAsia="Times New Roman" w:hAnsi="Times New Roman" w:cs="Times New Roman"/>
          <w:i/>
          <w:iCs/>
          <w:color w:val="000000"/>
          <w:sz w:val="24"/>
          <w:szCs w:val="24"/>
        </w:rPr>
        <w:t>The Atlantic</w:t>
      </w:r>
      <w:r>
        <w:rPr>
          <w:rFonts w:ascii="Times New Roman" w:eastAsia="Times New Roman" w:hAnsi="Times New Roman" w:cs="Times New Roman"/>
          <w:color w:val="000000"/>
          <w:sz w:val="24"/>
          <w:szCs w:val="24"/>
        </w:rPr>
        <w:t xml:space="preserve">, 16 Feb. 2018. Retrieved from </w:t>
      </w:r>
      <w:r w:rsidRPr="008B7886">
        <w:rPr>
          <w:rFonts w:ascii="Times New Roman" w:eastAsia="Times New Roman" w:hAnsi="Times New Roman" w:cs="Times New Roman"/>
          <w:color w:val="000000"/>
          <w:sz w:val="24"/>
          <w:szCs w:val="24"/>
        </w:rPr>
        <w:t>www.theatlantic.com/entertainment/archive/2018/02/black-panther-review/553508/.</w:t>
      </w:r>
    </w:p>
    <w:p w:rsidR="008B7886" w:rsidRPr="004634C6" w:rsidRDefault="008B7886" w:rsidP="004634C6">
      <w:pPr>
        <w:spacing w:after="0" w:line="480" w:lineRule="auto"/>
        <w:ind w:firstLine="720"/>
        <w:jc w:val="both"/>
        <w:rPr>
          <w:rFonts w:ascii="Times New Roman" w:hAnsi="Times New Roman" w:cs="Times New Roman"/>
          <w:sz w:val="24"/>
          <w:szCs w:val="24"/>
        </w:rPr>
      </w:pPr>
    </w:p>
    <w:p w:rsidR="00035AC3" w:rsidRPr="004634C6" w:rsidRDefault="00035AC3" w:rsidP="004634C6">
      <w:pPr>
        <w:spacing w:after="0" w:line="480" w:lineRule="auto"/>
        <w:rPr>
          <w:rFonts w:ascii="Times New Roman" w:hAnsi="Times New Roman" w:cs="Times New Roman"/>
          <w:sz w:val="24"/>
          <w:szCs w:val="24"/>
        </w:rPr>
      </w:pPr>
    </w:p>
    <w:p w:rsidR="00035AC3" w:rsidRPr="004634C6" w:rsidRDefault="00035AC3" w:rsidP="004634C6">
      <w:pPr>
        <w:spacing w:after="0" w:line="480" w:lineRule="auto"/>
        <w:rPr>
          <w:rFonts w:ascii="Times New Roman" w:hAnsi="Times New Roman" w:cs="Times New Roman"/>
          <w:sz w:val="24"/>
          <w:szCs w:val="24"/>
        </w:rPr>
      </w:pPr>
    </w:p>
    <w:p w:rsidR="00F04BFE" w:rsidRPr="004634C6" w:rsidRDefault="00F04BFE" w:rsidP="004634C6">
      <w:pPr>
        <w:spacing w:after="0" w:line="480" w:lineRule="auto"/>
        <w:rPr>
          <w:rFonts w:ascii="Times New Roman" w:hAnsi="Times New Roman" w:cs="Times New Roman"/>
          <w:sz w:val="24"/>
          <w:szCs w:val="24"/>
        </w:rPr>
      </w:pPr>
      <w:r w:rsidRPr="004634C6">
        <w:rPr>
          <w:rFonts w:ascii="Times New Roman" w:hAnsi="Times New Roman" w:cs="Times New Roman"/>
          <w:sz w:val="24"/>
          <w:szCs w:val="24"/>
        </w:rPr>
        <w:tab/>
      </w:r>
    </w:p>
    <w:p w:rsidR="00F04BFE" w:rsidRPr="004634C6" w:rsidRDefault="00F04BFE" w:rsidP="004634C6">
      <w:pPr>
        <w:spacing w:after="0" w:line="480" w:lineRule="auto"/>
        <w:rPr>
          <w:rFonts w:ascii="Times New Roman" w:hAnsi="Times New Roman" w:cs="Times New Roman"/>
          <w:sz w:val="24"/>
          <w:szCs w:val="24"/>
        </w:rPr>
      </w:pPr>
      <w:r w:rsidRPr="004634C6">
        <w:rPr>
          <w:rFonts w:ascii="Times New Roman" w:hAnsi="Times New Roman" w:cs="Times New Roman"/>
          <w:sz w:val="24"/>
          <w:szCs w:val="24"/>
        </w:rPr>
        <w:tab/>
      </w:r>
    </w:p>
    <w:p w:rsidR="002A0D00" w:rsidRPr="004634C6" w:rsidRDefault="002A0D00" w:rsidP="004634C6">
      <w:pPr>
        <w:spacing w:after="0" w:line="480" w:lineRule="auto"/>
        <w:rPr>
          <w:rFonts w:ascii="Times New Roman" w:hAnsi="Times New Roman" w:cs="Times New Roman"/>
          <w:sz w:val="24"/>
          <w:szCs w:val="24"/>
        </w:rPr>
      </w:pPr>
    </w:p>
    <w:p w:rsidR="002A0D00" w:rsidRPr="004634C6" w:rsidRDefault="002A0D00" w:rsidP="004634C6">
      <w:pPr>
        <w:spacing w:after="0" w:line="480" w:lineRule="auto"/>
        <w:rPr>
          <w:rFonts w:ascii="Times New Roman" w:hAnsi="Times New Roman" w:cs="Times New Roman"/>
          <w:sz w:val="24"/>
          <w:szCs w:val="24"/>
        </w:rPr>
      </w:pPr>
    </w:p>
    <w:p w:rsidR="002A0D00" w:rsidRPr="004634C6" w:rsidRDefault="002A0D00" w:rsidP="004634C6">
      <w:pPr>
        <w:spacing w:after="0" w:line="480" w:lineRule="auto"/>
        <w:rPr>
          <w:rFonts w:ascii="Times New Roman" w:hAnsi="Times New Roman" w:cs="Times New Roman"/>
          <w:sz w:val="24"/>
          <w:szCs w:val="24"/>
        </w:rPr>
      </w:pPr>
    </w:p>
    <w:p w:rsidR="002A0D00" w:rsidRPr="004634C6" w:rsidRDefault="002A0D00" w:rsidP="004634C6">
      <w:pPr>
        <w:spacing w:after="0" w:line="480" w:lineRule="auto"/>
        <w:rPr>
          <w:rFonts w:ascii="Times New Roman" w:hAnsi="Times New Roman" w:cs="Times New Roman"/>
          <w:sz w:val="24"/>
          <w:szCs w:val="24"/>
        </w:rPr>
      </w:pPr>
    </w:p>
    <w:p w:rsidR="002A0D00" w:rsidRPr="004634C6" w:rsidRDefault="002A0D00" w:rsidP="004634C6">
      <w:pPr>
        <w:spacing w:after="0" w:line="480" w:lineRule="auto"/>
        <w:rPr>
          <w:rFonts w:ascii="Times New Roman" w:hAnsi="Times New Roman" w:cs="Times New Roman"/>
          <w:sz w:val="24"/>
          <w:szCs w:val="24"/>
        </w:rPr>
      </w:pPr>
    </w:p>
    <w:p w:rsidR="002A0D00" w:rsidRPr="004634C6" w:rsidRDefault="002A0D00" w:rsidP="004634C6">
      <w:pPr>
        <w:spacing w:after="0" w:line="480" w:lineRule="auto"/>
        <w:rPr>
          <w:rFonts w:ascii="Times New Roman" w:hAnsi="Times New Roman" w:cs="Times New Roman"/>
          <w:sz w:val="24"/>
          <w:szCs w:val="24"/>
        </w:rPr>
      </w:pPr>
    </w:p>
    <w:sectPr w:rsidR="002A0D00" w:rsidRPr="004634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397" w:rsidRDefault="00BB6397" w:rsidP="006251BA">
      <w:pPr>
        <w:spacing w:after="0" w:line="240" w:lineRule="auto"/>
      </w:pPr>
      <w:r>
        <w:separator/>
      </w:r>
    </w:p>
  </w:endnote>
  <w:endnote w:type="continuationSeparator" w:id="0">
    <w:p w:rsidR="00BB6397" w:rsidRDefault="00BB6397" w:rsidP="00625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397" w:rsidRDefault="00BB6397" w:rsidP="006251BA">
      <w:pPr>
        <w:spacing w:after="0" w:line="240" w:lineRule="auto"/>
      </w:pPr>
      <w:r>
        <w:separator/>
      </w:r>
    </w:p>
  </w:footnote>
  <w:footnote w:type="continuationSeparator" w:id="0">
    <w:p w:rsidR="00BB6397" w:rsidRDefault="00BB6397" w:rsidP="00625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1BA" w:rsidRPr="006251BA" w:rsidRDefault="006251BA" w:rsidP="006251BA">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251BA">
      <w:rPr>
        <w:rFonts w:ascii="Times New Roman" w:hAnsi="Times New Roman" w:cs="Times New Roman"/>
        <w:sz w:val="24"/>
        <w:szCs w:val="24"/>
      </w:rPr>
      <w:t>S</w:t>
    </w:r>
    <w:r>
      <w:rPr>
        <w:rFonts w:ascii="Times New Roman" w:hAnsi="Times New Roman" w:cs="Times New Roman"/>
        <w:sz w:val="24"/>
        <w:szCs w:val="24"/>
      </w:rPr>
      <w:t>urname</w:t>
    </w:r>
    <w:r w:rsidRPr="006251BA">
      <w:rPr>
        <w:rFonts w:ascii="Times New Roman" w:hAnsi="Times New Roman" w:cs="Times New Roman"/>
        <w:sz w:val="24"/>
        <w:szCs w:val="24"/>
      </w:rPr>
      <w:t xml:space="preserve"> </w:t>
    </w:r>
    <w:sdt>
      <w:sdtPr>
        <w:rPr>
          <w:rFonts w:ascii="Times New Roman" w:hAnsi="Times New Roman" w:cs="Times New Roman"/>
          <w:sz w:val="24"/>
          <w:szCs w:val="24"/>
        </w:rPr>
        <w:id w:val="886917354"/>
        <w:docPartObj>
          <w:docPartGallery w:val="Page Numbers (Top of Page)"/>
          <w:docPartUnique/>
        </w:docPartObj>
      </w:sdtPr>
      <w:sdtEndPr>
        <w:rPr>
          <w:noProof/>
        </w:rPr>
      </w:sdtEndPr>
      <w:sdtContent>
        <w:r w:rsidRPr="006251BA">
          <w:rPr>
            <w:rFonts w:ascii="Times New Roman" w:hAnsi="Times New Roman" w:cs="Times New Roman"/>
            <w:sz w:val="24"/>
            <w:szCs w:val="24"/>
          </w:rPr>
          <w:fldChar w:fldCharType="begin"/>
        </w:r>
        <w:r w:rsidRPr="006251BA">
          <w:rPr>
            <w:rFonts w:ascii="Times New Roman" w:hAnsi="Times New Roman" w:cs="Times New Roman"/>
            <w:sz w:val="24"/>
            <w:szCs w:val="24"/>
          </w:rPr>
          <w:instrText xml:space="preserve"> PAGE   \* MERGEFORMAT </w:instrText>
        </w:r>
        <w:r w:rsidRPr="006251BA">
          <w:rPr>
            <w:rFonts w:ascii="Times New Roman" w:hAnsi="Times New Roman" w:cs="Times New Roman"/>
            <w:sz w:val="24"/>
            <w:szCs w:val="24"/>
          </w:rPr>
          <w:fldChar w:fldCharType="separate"/>
        </w:r>
        <w:r w:rsidR="008B7886">
          <w:rPr>
            <w:rFonts w:ascii="Times New Roman" w:hAnsi="Times New Roman" w:cs="Times New Roman"/>
            <w:noProof/>
            <w:sz w:val="24"/>
            <w:szCs w:val="24"/>
          </w:rPr>
          <w:t>1</w:t>
        </w:r>
        <w:r w:rsidRPr="006251BA">
          <w:rPr>
            <w:rFonts w:ascii="Times New Roman" w:hAnsi="Times New Roman" w:cs="Times New Roman"/>
            <w:noProof/>
            <w:sz w:val="24"/>
            <w:szCs w:val="24"/>
          </w:rPr>
          <w:fldChar w:fldCharType="end"/>
        </w:r>
      </w:sdtContent>
    </w:sdt>
  </w:p>
  <w:p w:rsidR="006251BA" w:rsidRDefault="006251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zMjGyMDIzNrE0NTVX0lEKTi0uzszPAykwrAUA8sWCGSwAAAA="/>
  </w:docVars>
  <w:rsids>
    <w:rsidRoot w:val="006251BA"/>
    <w:rsid w:val="00006D38"/>
    <w:rsid w:val="00035AC3"/>
    <w:rsid w:val="00133A07"/>
    <w:rsid w:val="00156BE0"/>
    <w:rsid w:val="001D2666"/>
    <w:rsid w:val="0024713C"/>
    <w:rsid w:val="00264BB4"/>
    <w:rsid w:val="002A0D00"/>
    <w:rsid w:val="002C3C65"/>
    <w:rsid w:val="00392C3B"/>
    <w:rsid w:val="004634C6"/>
    <w:rsid w:val="004709CC"/>
    <w:rsid w:val="00536C41"/>
    <w:rsid w:val="00566214"/>
    <w:rsid w:val="006251BA"/>
    <w:rsid w:val="00674A33"/>
    <w:rsid w:val="008A23C4"/>
    <w:rsid w:val="008B7886"/>
    <w:rsid w:val="0091576E"/>
    <w:rsid w:val="00A54EE4"/>
    <w:rsid w:val="00BB6397"/>
    <w:rsid w:val="00BD4F4E"/>
    <w:rsid w:val="00BE021E"/>
    <w:rsid w:val="00D441D3"/>
    <w:rsid w:val="00D724C0"/>
    <w:rsid w:val="00ED2F60"/>
    <w:rsid w:val="00F04BFE"/>
    <w:rsid w:val="00FB2431"/>
    <w:rsid w:val="00FC5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53921"/>
  <w15:docId w15:val="{7A0D5DFF-6211-4569-BD65-425C336BC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1BA"/>
  </w:style>
  <w:style w:type="paragraph" w:styleId="Footer">
    <w:name w:val="footer"/>
    <w:basedOn w:val="Normal"/>
    <w:link w:val="FooterChar"/>
    <w:uiPriority w:val="99"/>
    <w:unhideWhenUsed/>
    <w:rsid w:val="00625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1BA"/>
  </w:style>
  <w:style w:type="character" w:styleId="Hyperlink">
    <w:name w:val="Hyperlink"/>
    <w:basedOn w:val="DefaultParagraphFont"/>
    <w:uiPriority w:val="99"/>
    <w:unhideWhenUsed/>
    <w:rsid w:val="00156BE0"/>
    <w:rPr>
      <w:color w:val="0000FF" w:themeColor="hyperlink"/>
      <w:u w:val="single"/>
    </w:rPr>
  </w:style>
  <w:style w:type="paragraph" w:customStyle="1" w:styleId="cpformat">
    <w:name w:val="cpformat"/>
    <w:basedOn w:val="Normal"/>
    <w:rsid w:val="008B788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B78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922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soundarchitect.co.uk/black-panther-film-sound-review/"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2019-03-21T13:17:00Z</dcterms:created>
  <dcterms:modified xsi:type="dcterms:W3CDTF">2019-03-21T13:17:00Z</dcterms:modified>
</cp:coreProperties>
</file>